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CF" w:rsidRPr="00D35EB1" w:rsidRDefault="005A61CF" w:rsidP="005A61CF">
      <w:pPr>
        <w:rPr>
          <w:rFonts w:ascii="Times New Roman" w:hAnsi="Times New Roman" w:cs="Times New Roman"/>
          <w:b/>
          <w:sz w:val="24"/>
          <w:szCs w:val="24"/>
        </w:rPr>
      </w:pPr>
      <w:r w:rsidRPr="00D35EB1">
        <w:rPr>
          <w:rFonts w:ascii="Times New Roman" w:hAnsi="Times New Roman" w:cs="Times New Roman"/>
          <w:b/>
          <w:sz w:val="24"/>
          <w:szCs w:val="24"/>
        </w:rPr>
        <w:t>10 класс</w:t>
      </w:r>
      <w:bookmarkStart w:id="0" w:name="_GoBack"/>
      <w:bookmarkEnd w:id="0"/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835"/>
        <w:gridCol w:w="29"/>
        <w:gridCol w:w="2806"/>
        <w:gridCol w:w="29"/>
        <w:gridCol w:w="1389"/>
        <w:gridCol w:w="28"/>
        <w:gridCol w:w="1673"/>
        <w:gridCol w:w="28"/>
        <w:gridCol w:w="2098"/>
        <w:gridCol w:w="29"/>
      </w:tblGrid>
      <w:tr w:rsidR="005A61CF" w:rsidRPr="00BF5200" w:rsidTr="00A77C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F" w:rsidRPr="00BF520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BF520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BF520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BF520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BF520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BF520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BF520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BF520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A61CF" w:rsidRPr="00BF5200" w:rsidTr="00A77C71">
        <w:tc>
          <w:tcPr>
            <w:tcW w:w="15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F" w:rsidRPr="00BF5200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алгебра</w:t>
            </w:r>
          </w:p>
        </w:tc>
      </w:tr>
      <w:tr w:rsidR="005A61CF" w:rsidTr="00A77C71">
        <w:tc>
          <w:tcPr>
            <w:tcW w:w="426" w:type="dxa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2864" w:type="dxa"/>
            <w:gridSpan w:val="2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 13:00 - 13:45</w:t>
            </w:r>
          </w:p>
          <w:p w:rsidR="005A61CF" w:rsidRDefault="005A61CF" w:rsidP="00C1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</w:tc>
        <w:tc>
          <w:tcPr>
            <w:tcW w:w="1417" w:type="dxa"/>
            <w:gridSpan w:val="2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gridSpan w:val="2"/>
            <w:hideMark/>
          </w:tcPr>
          <w:p w:rsidR="005A61CF" w:rsidRPr="00DF2843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2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8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DF2843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2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7" w:type="dxa"/>
            <w:gridSpan w:val="2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5A61CF" w:rsidTr="00A77C71">
        <w:tc>
          <w:tcPr>
            <w:tcW w:w="426" w:type="dxa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2864" w:type="dxa"/>
            <w:gridSpan w:val="2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 12:05 - 12:50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5A61CF" w:rsidRDefault="005A61CF" w:rsidP="00C172F7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</w:tc>
        <w:tc>
          <w:tcPr>
            <w:tcW w:w="1417" w:type="dxa"/>
            <w:gridSpan w:val="2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gridSpan w:val="2"/>
            <w:hideMark/>
          </w:tcPr>
          <w:p w:rsidR="005A61CF" w:rsidRPr="00DF2843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2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8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DF2843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2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7" w:type="dxa"/>
            <w:gridSpan w:val="2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5A61CF" w:rsidTr="00A77C71">
        <w:tc>
          <w:tcPr>
            <w:tcW w:w="426" w:type="dxa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2864" w:type="dxa"/>
            <w:gridSpan w:val="2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 14:00 - 14:45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5A61CF" w:rsidRDefault="005A61CF" w:rsidP="00C172F7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</w:tc>
        <w:tc>
          <w:tcPr>
            <w:tcW w:w="1417" w:type="dxa"/>
            <w:gridSpan w:val="2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gridSpan w:val="2"/>
            <w:hideMark/>
          </w:tcPr>
          <w:p w:rsidR="005A61CF" w:rsidRPr="00DF2843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2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8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DF2843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2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7" w:type="dxa"/>
            <w:gridSpan w:val="2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5A61CF" w:rsidTr="00A77C71">
        <w:tc>
          <w:tcPr>
            <w:tcW w:w="426" w:type="dxa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2864" w:type="dxa"/>
            <w:gridSpan w:val="2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 14:55 - 15:40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gridSpan w:val="2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7" w:type="dxa"/>
            <w:gridSpan w:val="2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5A61CF" w:rsidTr="00A77C71">
        <w:tc>
          <w:tcPr>
            <w:tcW w:w="15055" w:type="dxa"/>
            <w:gridSpan w:val="13"/>
          </w:tcPr>
          <w:p w:rsidR="005A61CF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геометрия</w:t>
            </w:r>
          </w:p>
        </w:tc>
      </w:tr>
      <w:tr w:rsidR="005A61CF" w:rsidTr="00A77C71">
        <w:tc>
          <w:tcPr>
            <w:tcW w:w="426" w:type="dxa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прямой, перпендикулярной к плоскости</w:t>
            </w:r>
          </w:p>
        </w:tc>
        <w:tc>
          <w:tcPr>
            <w:tcW w:w="2864" w:type="dxa"/>
            <w:gridSpan w:val="2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 14:00 - 14:45</w:t>
            </w:r>
          </w:p>
          <w:p w:rsidR="005A61CF" w:rsidRDefault="005A61CF" w:rsidP="00C1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</w:tc>
        <w:tc>
          <w:tcPr>
            <w:tcW w:w="1417" w:type="dxa"/>
            <w:gridSpan w:val="2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gridSpan w:val="2"/>
            <w:hideMark/>
          </w:tcPr>
          <w:p w:rsidR="005A61CF" w:rsidRPr="00D809D9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0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09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D809D9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80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7" w:type="dxa"/>
            <w:gridSpan w:val="2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5A61CF" w:rsidTr="00A77C71">
        <w:tc>
          <w:tcPr>
            <w:tcW w:w="426" w:type="dxa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плоскости. Теорема о трёх перпендикулярах</w:t>
            </w:r>
          </w:p>
        </w:tc>
        <w:tc>
          <w:tcPr>
            <w:tcW w:w="2864" w:type="dxa"/>
            <w:gridSpan w:val="2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 12:05 – 12:50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5A61CF" w:rsidRDefault="005A61CF" w:rsidP="00C172F7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</w:tc>
        <w:tc>
          <w:tcPr>
            <w:tcW w:w="1417" w:type="dxa"/>
            <w:gridSpan w:val="2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gridSpan w:val="2"/>
            <w:hideMark/>
          </w:tcPr>
          <w:p w:rsidR="005A61CF" w:rsidRPr="00D809D9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0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09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9B71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9B71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9B71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B71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B71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7" w:type="dxa"/>
            <w:gridSpan w:val="2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5A61CF" w:rsidTr="00A77C71">
        <w:tc>
          <w:tcPr>
            <w:tcW w:w="15055" w:type="dxa"/>
            <w:gridSpan w:val="13"/>
          </w:tcPr>
          <w:p w:rsidR="005A61CF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биология</w:t>
            </w:r>
          </w:p>
        </w:tc>
      </w:tr>
      <w:tr w:rsidR="005A61CF" w:rsidTr="00A77C71">
        <w:tc>
          <w:tcPr>
            <w:tcW w:w="426" w:type="dxa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Генетика. Решение задач</w:t>
            </w:r>
          </w:p>
        </w:tc>
        <w:tc>
          <w:tcPr>
            <w:tcW w:w="2864" w:type="dxa"/>
            <w:gridSpan w:val="2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835" w:type="dxa"/>
            <w:gridSpan w:val="2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</w:t>
            </w:r>
          </w:p>
        </w:tc>
        <w:tc>
          <w:tcPr>
            <w:tcW w:w="1417" w:type="dxa"/>
            <w:gridSpan w:val="2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gridSpan w:val="2"/>
          </w:tcPr>
          <w:p w:rsidR="005A61CF" w:rsidRPr="00363951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Konstantin</w:t>
            </w:r>
            <w:r w:rsidRPr="0036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army</w:t>
            </w:r>
            <w:r w:rsidRPr="003639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gridSpan w:val="2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5A61CF" w:rsidTr="00A77C71">
        <w:tc>
          <w:tcPr>
            <w:tcW w:w="15055" w:type="dxa"/>
            <w:gridSpan w:val="13"/>
          </w:tcPr>
          <w:p w:rsidR="005A61CF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история</w:t>
            </w:r>
          </w:p>
        </w:tc>
      </w:tr>
      <w:tr w:rsidR="005A61CF" w:rsidTr="00A77C71">
        <w:tc>
          <w:tcPr>
            <w:tcW w:w="426" w:type="dxa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накануне ВОВ. Начало В.О.В.</w:t>
            </w:r>
          </w:p>
        </w:tc>
        <w:tc>
          <w:tcPr>
            <w:tcW w:w="2864" w:type="dxa"/>
            <w:gridSpan w:val="2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835" w:type="dxa"/>
            <w:gridSpan w:val="2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</w:t>
            </w:r>
          </w:p>
        </w:tc>
        <w:tc>
          <w:tcPr>
            <w:tcW w:w="1417" w:type="dxa"/>
            <w:gridSpan w:val="2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gridSpan w:val="2"/>
          </w:tcPr>
          <w:p w:rsidR="005A61CF" w:rsidRPr="00363951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Konstantin</w:t>
            </w:r>
            <w:r w:rsidRPr="0036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army</w:t>
            </w:r>
            <w:r w:rsidRPr="003639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gridSpan w:val="2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5A61CF" w:rsidTr="00A77C71">
        <w:tc>
          <w:tcPr>
            <w:tcW w:w="15055" w:type="dxa"/>
            <w:gridSpan w:val="13"/>
          </w:tcPr>
          <w:p w:rsidR="005A61CF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обществознание</w:t>
            </w:r>
          </w:p>
        </w:tc>
      </w:tr>
      <w:tr w:rsidR="005A61CF" w:rsidTr="00A77C71">
        <w:tc>
          <w:tcPr>
            <w:tcW w:w="426" w:type="dxa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Правонарушения. Современное Российское законодательство</w:t>
            </w:r>
          </w:p>
        </w:tc>
        <w:tc>
          <w:tcPr>
            <w:tcW w:w="2864" w:type="dxa"/>
            <w:gridSpan w:val="2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835" w:type="dxa"/>
            <w:gridSpan w:val="2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</w:t>
            </w:r>
          </w:p>
        </w:tc>
        <w:tc>
          <w:tcPr>
            <w:tcW w:w="1417" w:type="dxa"/>
            <w:gridSpan w:val="2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gridSpan w:val="2"/>
          </w:tcPr>
          <w:p w:rsidR="005A61CF" w:rsidRPr="00363951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Konstantin</w:t>
            </w:r>
            <w:r w:rsidRPr="0036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army</w:t>
            </w:r>
            <w:r w:rsidRPr="003639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gridSpan w:val="2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A61CF" w:rsidRPr="00535AD8" w:rsidTr="00A77C71">
        <w:tc>
          <w:tcPr>
            <w:tcW w:w="15055" w:type="dxa"/>
            <w:gridSpan w:val="13"/>
          </w:tcPr>
          <w:p w:rsidR="005A61CF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география</w:t>
            </w:r>
          </w:p>
        </w:tc>
      </w:tr>
      <w:tr w:rsidR="005A61CF" w:rsidRPr="00535AD8" w:rsidTr="00A77C71">
        <w:tc>
          <w:tcPr>
            <w:tcW w:w="426" w:type="dxa"/>
          </w:tcPr>
          <w:p w:rsidR="005A61CF" w:rsidRPr="00535AD8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1CF" w:rsidRPr="00894213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A61CF" w:rsidRPr="00535AD8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5A61CF" w:rsidRPr="00535AD8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разделение труда: кто что производит. Горнодобывающая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промышленность. Энергетика.</w:t>
            </w:r>
          </w:p>
        </w:tc>
        <w:tc>
          <w:tcPr>
            <w:tcW w:w="2864" w:type="dxa"/>
            <w:gridSpan w:val="2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A61CF" w:rsidRDefault="005A61CF" w:rsidP="005A61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30.03.2020: 12:05 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12:55</w:t>
            </w:r>
          </w:p>
          <w:p w:rsidR="005A61CF" w:rsidRPr="00535AD8" w:rsidRDefault="005A61CF" w:rsidP="005A61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06.04.2020: 12:05 - 12:55</w:t>
            </w:r>
          </w:p>
        </w:tc>
        <w:tc>
          <w:tcPr>
            <w:tcW w:w="2835" w:type="dxa"/>
            <w:gridSpan w:val="2"/>
          </w:tcPr>
          <w:p w:rsidR="005A61CF" w:rsidRPr="00535AD8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интернет ресурсы, письменное задание.</w:t>
            </w:r>
          </w:p>
        </w:tc>
        <w:tc>
          <w:tcPr>
            <w:tcW w:w="1417" w:type="dxa"/>
            <w:gridSpan w:val="2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5A61CF" w:rsidRPr="00535AD8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701" w:type="dxa"/>
            <w:gridSpan w:val="2"/>
          </w:tcPr>
          <w:p w:rsidR="005A61CF" w:rsidRPr="00A65ECE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proofErr w:type="spellEnd"/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A61CF" w:rsidRPr="00535AD8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A61CF" w:rsidRPr="00535AD8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5A61CF" w:rsidRPr="00535AD8" w:rsidTr="00A77C71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5A61CF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МХК</w:t>
            </w:r>
          </w:p>
        </w:tc>
      </w:tr>
      <w:tr w:rsidR="005A61CF" w:rsidRPr="00535AD8" w:rsidTr="00A77C71">
        <w:trPr>
          <w:gridAfter w:val="1"/>
          <w:wAfter w:w="29" w:type="dxa"/>
        </w:trPr>
        <w:tc>
          <w:tcPr>
            <w:tcW w:w="426" w:type="dxa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1CF" w:rsidRPr="00535AD8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06.04.2020- 10.04.2020</w:t>
            </w:r>
          </w:p>
        </w:tc>
        <w:tc>
          <w:tcPr>
            <w:tcW w:w="2268" w:type="dxa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востока</w:t>
            </w:r>
          </w:p>
        </w:tc>
        <w:tc>
          <w:tcPr>
            <w:tcW w:w="2835" w:type="dxa"/>
          </w:tcPr>
          <w:p w:rsidR="005A61CF" w:rsidRPr="00A65ECE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Учебник. Параграф «Искусство страны восходящего солнца»</w:t>
            </w:r>
          </w:p>
        </w:tc>
        <w:tc>
          <w:tcPr>
            <w:tcW w:w="2835" w:type="dxa"/>
            <w:gridSpan w:val="2"/>
          </w:tcPr>
          <w:p w:rsidR="005A61CF" w:rsidRDefault="005A61CF" w:rsidP="00C172F7">
            <w:r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ресурсы. Написать сочинение – эссе «Мои размышления в японском саду камней»</w:t>
            </w:r>
          </w:p>
        </w:tc>
        <w:tc>
          <w:tcPr>
            <w:tcW w:w="1418" w:type="dxa"/>
            <w:gridSpan w:val="2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 до 12.00</w:t>
            </w:r>
          </w:p>
        </w:tc>
        <w:tc>
          <w:tcPr>
            <w:tcW w:w="1701" w:type="dxa"/>
            <w:gridSpan w:val="2"/>
          </w:tcPr>
          <w:p w:rsidR="005A61CF" w:rsidRPr="00A65ECE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группа ВК</w:t>
            </w:r>
          </w:p>
          <w:p w:rsidR="005A61CF" w:rsidRPr="00535AD8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A61CF" w:rsidRPr="00535AD8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Отметка/Фото контроль по эл. Почте, группе ВК</w:t>
            </w:r>
          </w:p>
        </w:tc>
      </w:tr>
      <w:tr w:rsidR="005A61CF" w:rsidTr="00A77C71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5A61CF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английский</w:t>
            </w:r>
          </w:p>
        </w:tc>
      </w:tr>
      <w:tr w:rsidR="005A61CF" w:rsidTr="00A77C71">
        <w:trPr>
          <w:gridAfter w:val="1"/>
          <w:wAfter w:w="29" w:type="dxa"/>
        </w:trPr>
        <w:tc>
          <w:tcPr>
            <w:tcW w:w="426" w:type="dxa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06.04.2020- 10.04.2020</w:t>
            </w:r>
          </w:p>
        </w:tc>
        <w:tc>
          <w:tcPr>
            <w:tcW w:w="2268" w:type="dxa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Здоровье. Фрукты и овощи. Условные предложения.</w:t>
            </w:r>
          </w:p>
        </w:tc>
        <w:tc>
          <w:tcPr>
            <w:tcW w:w="2835" w:type="dxa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5A61CF" w:rsidRDefault="005A61CF" w:rsidP="00C1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стр.102-103,упр.1 на стр.106.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10:00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79119188733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</w:p>
        </w:tc>
        <w:tc>
          <w:tcPr>
            <w:tcW w:w="2126" w:type="dxa"/>
            <w:gridSpan w:val="2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5A61CF" w:rsidTr="00A77C71">
        <w:trPr>
          <w:gridAfter w:val="1"/>
          <w:wAfter w:w="29" w:type="dxa"/>
          <w:trHeight w:val="315"/>
        </w:trPr>
        <w:tc>
          <w:tcPr>
            <w:tcW w:w="15026" w:type="dxa"/>
            <w:gridSpan w:val="12"/>
          </w:tcPr>
          <w:p w:rsidR="005A61CF" w:rsidRDefault="005A61CF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 ИКТ</w:t>
            </w:r>
          </w:p>
        </w:tc>
      </w:tr>
      <w:tr w:rsidR="005A61CF" w:rsidTr="00A77C71">
        <w:trPr>
          <w:gridAfter w:val="1"/>
          <w:wAfter w:w="29" w:type="dxa"/>
          <w:trHeight w:val="731"/>
        </w:trPr>
        <w:tc>
          <w:tcPr>
            <w:tcW w:w="426" w:type="dxa"/>
            <w:hideMark/>
          </w:tcPr>
          <w:p w:rsidR="005A61CF" w:rsidRDefault="005A61CF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5A61CF" w:rsidRDefault="005A61CF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06.04.2020- 10.04.2020</w:t>
            </w:r>
          </w:p>
        </w:tc>
        <w:tc>
          <w:tcPr>
            <w:tcW w:w="2268" w:type="dxa"/>
            <w:hideMark/>
          </w:tcPr>
          <w:p w:rsidR="005A61CF" w:rsidRDefault="005A61CF" w:rsidP="00C172F7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Автоматизированная обработка данных с помощью анкет</w:t>
            </w:r>
          </w:p>
        </w:tc>
        <w:tc>
          <w:tcPr>
            <w:tcW w:w="2835" w:type="dxa"/>
            <w:hideMark/>
          </w:tcPr>
          <w:p w:rsidR="005A61CF" w:rsidRDefault="005A61CF" w:rsidP="00C17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5" w:type="dxa"/>
            <w:gridSpan w:val="2"/>
            <w:hideMark/>
          </w:tcPr>
          <w:p w:rsidR="005A61CF" w:rsidRDefault="005A61CF" w:rsidP="00C17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418" w:type="dxa"/>
            <w:gridSpan w:val="2"/>
            <w:hideMark/>
          </w:tcPr>
          <w:p w:rsidR="005A61CF" w:rsidRDefault="005A61CF" w:rsidP="00C172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</w:t>
            </w:r>
          </w:p>
          <w:p w:rsidR="005A61CF" w:rsidRDefault="005A61CF" w:rsidP="00C17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до: 13:00</w:t>
            </w:r>
          </w:p>
        </w:tc>
        <w:tc>
          <w:tcPr>
            <w:tcW w:w="1701" w:type="dxa"/>
            <w:gridSpan w:val="2"/>
          </w:tcPr>
          <w:p w:rsidR="005A61CF" w:rsidRDefault="005A61CF" w:rsidP="00C17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feona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666@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A61CF" w:rsidRDefault="005A61CF" w:rsidP="00C17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5A61CF" w:rsidRDefault="005A61CF" w:rsidP="00C172F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5A61CF" w:rsidTr="00A77C71">
        <w:trPr>
          <w:gridAfter w:val="1"/>
          <w:wAfter w:w="29" w:type="dxa"/>
          <w:trHeight w:val="289"/>
        </w:trPr>
        <w:tc>
          <w:tcPr>
            <w:tcW w:w="15026" w:type="dxa"/>
            <w:gridSpan w:val="12"/>
          </w:tcPr>
          <w:p w:rsidR="005A61CF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технология</w:t>
            </w:r>
          </w:p>
        </w:tc>
      </w:tr>
      <w:tr w:rsidR="005A61CF" w:rsidTr="00A77C71">
        <w:trPr>
          <w:gridAfter w:val="1"/>
          <w:wAfter w:w="29" w:type="dxa"/>
          <w:trHeight w:val="1154"/>
        </w:trPr>
        <w:tc>
          <w:tcPr>
            <w:tcW w:w="426" w:type="dxa"/>
            <w:hideMark/>
          </w:tcPr>
          <w:p w:rsidR="005A61CF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5A61CF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06.04.2020- 10.04.2020</w:t>
            </w:r>
          </w:p>
        </w:tc>
        <w:tc>
          <w:tcPr>
            <w:tcW w:w="2268" w:type="dxa"/>
            <w:hideMark/>
          </w:tcPr>
          <w:p w:rsidR="005A61CF" w:rsidRDefault="005A61CF" w:rsidP="00C17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подход в проектировании изделий.</w:t>
            </w:r>
          </w:p>
          <w:p w:rsidR="005A61CF" w:rsidRDefault="005A61CF" w:rsidP="00C17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изделия, выбор материалов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5" w:type="dxa"/>
            <w:gridSpan w:val="2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418" w:type="dxa"/>
            <w:gridSpan w:val="2"/>
            <w:hideMark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11:00</w:t>
            </w:r>
          </w:p>
        </w:tc>
        <w:tc>
          <w:tcPr>
            <w:tcW w:w="1701" w:type="dxa"/>
            <w:gridSpan w:val="2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666@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5A61CF" w:rsidRDefault="005A61CF" w:rsidP="00C17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5A61CF" w:rsidRPr="00727C60" w:rsidTr="00A77C71">
        <w:trPr>
          <w:gridAfter w:val="1"/>
          <w:wAfter w:w="29" w:type="dxa"/>
          <w:trHeight w:val="278"/>
        </w:trPr>
        <w:tc>
          <w:tcPr>
            <w:tcW w:w="15026" w:type="dxa"/>
            <w:gridSpan w:val="12"/>
          </w:tcPr>
          <w:p w:rsidR="005A61CF" w:rsidRPr="00727C60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60">
              <w:rPr>
                <w:rFonts w:ascii="Times New Roman" w:hAnsi="Times New Roman" w:cs="Times New Roman"/>
                <w:sz w:val="24"/>
                <w:szCs w:val="24"/>
              </w:rPr>
              <w:t>10а физкультура</w:t>
            </w:r>
          </w:p>
        </w:tc>
      </w:tr>
      <w:tr w:rsidR="005A61CF" w:rsidRPr="00727C60" w:rsidTr="00A77C71">
        <w:trPr>
          <w:gridAfter w:val="1"/>
          <w:wAfter w:w="29" w:type="dxa"/>
          <w:trHeight w:val="584"/>
        </w:trPr>
        <w:tc>
          <w:tcPr>
            <w:tcW w:w="426" w:type="dxa"/>
          </w:tcPr>
          <w:p w:rsidR="005A61CF" w:rsidRPr="00727C6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5A61CF" w:rsidRPr="00727C6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60">
              <w:rPr>
                <w:rFonts w:ascii="Times New Roman" w:hAnsi="Times New Roman" w:cs="Times New Roman"/>
                <w:sz w:val="24"/>
                <w:szCs w:val="24"/>
              </w:rPr>
              <w:t>06.04.20-</w:t>
            </w:r>
          </w:p>
          <w:p w:rsidR="005A61CF" w:rsidRPr="00727C6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60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268" w:type="dxa"/>
            <w:hideMark/>
          </w:tcPr>
          <w:p w:rsidR="005A61CF" w:rsidRPr="00727C6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60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индивидуальных технико-тактических действий в </w:t>
            </w:r>
            <w:r w:rsidRPr="007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нападении и защите</w:t>
            </w:r>
          </w:p>
          <w:p w:rsidR="005A61CF" w:rsidRPr="00727C6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60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группового тактического взаимодействия двух игроков в нападении «заслон с наведением».</w:t>
            </w:r>
          </w:p>
          <w:p w:rsidR="005A61CF" w:rsidRPr="00727C6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60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группового тактического взаимодействия двух игроков в нападении «заслон с наведением».</w:t>
            </w:r>
          </w:p>
        </w:tc>
        <w:tc>
          <w:tcPr>
            <w:tcW w:w="2835" w:type="dxa"/>
            <w:hideMark/>
          </w:tcPr>
          <w:p w:rsidR="005A61CF" w:rsidRPr="00727C6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(асинхронный)</w:t>
            </w:r>
          </w:p>
        </w:tc>
        <w:tc>
          <w:tcPr>
            <w:tcW w:w="2835" w:type="dxa"/>
            <w:gridSpan w:val="2"/>
            <w:hideMark/>
          </w:tcPr>
          <w:p w:rsidR="005A61CF" w:rsidRPr="00727C6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60">
              <w:rPr>
                <w:rFonts w:ascii="Times New Roman" w:hAnsi="Times New Roman" w:cs="Times New Roman"/>
                <w:sz w:val="24"/>
                <w:szCs w:val="24"/>
              </w:rPr>
              <w:t>Интернет ресурсы, учебник</w:t>
            </w:r>
          </w:p>
        </w:tc>
        <w:tc>
          <w:tcPr>
            <w:tcW w:w="1418" w:type="dxa"/>
            <w:gridSpan w:val="2"/>
            <w:hideMark/>
          </w:tcPr>
          <w:p w:rsidR="005A61CF" w:rsidRPr="00727C60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60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5A61CF" w:rsidRPr="00727C60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60">
              <w:rPr>
                <w:rFonts w:ascii="Times New Roman" w:hAnsi="Times New Roman" w:cs="Times New Roman"/>
                <w:sz w:val="24"/>
                <w:szCs w:val="24"/>
              </w:rPr>
              <w:t>До15.00</w:t>
            </w:r>
          </w:p>
        </w:tc>
        <w:tc>
          <w:tcPr>
            <w:tcW w:w="1701" w:type="dxa"/>
            <w:gridSpan w:val="2"/>
            <w:hideMark/>
          </w:tcPr>
          <w:p w:rsidR="005A61CF" w:rsidRPr="00727C60" w:rsidRDefault="00D35EB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A61CF" w:rsidRPr="00727C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5A61CF" w:rsidRPr="00727C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1CF" w:rsidRPr="00727C6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60">
              <w:rPr>
                <w:rFonts w:ascii="Times New Roman" w:hAnsi="Times New Roman" w:cs="Times New Roman"/>
                <w:sz w:val="24"/>
                <w:szCs w:val="24"/>
              </w:rPr>
              <w:t>Сайт «Я класс»</w:t>
            </w:r>
          </w:p>
        </w:tc>
        <w:tc>
          <w:tcPr>
            <w:tcW w:w="2126" w:type="dxa"/>
            <w:gridSpan w:val="2"/>
            <w:hideMark/>
          </w:tcPr>
          <w:p w:rsidR="005A61CF" w:rsidRPr="00727C6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6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5044F" w:rsidRPr="00280423" w:rsidTr="00A77C71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55044F" w:rsidRDefault="0055044F" w:rsidP="0055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физика</w:t>
            </w:r>
          </w:p>
        </w:tc>
      </w:tr>
      <w:tr w:rsidR="0055044F" w:rsidRPr="00280423" w:rsidTr="00A77C71">
        <w:trPr>
          <w:gridAfter w:val="1"/>
          <w:wAfter w:w="29" w:type="dxa"/>
        </w:trPr>
        <w:tc>
          <w:tcPr>
            <w:tcW w:w="426" w:type="dxa"/>
          </w:tcPr>
          <w:p w:rsidR="0055044F" w:rsidRPr="00535AD8" w:rsidRDefault="0055044F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044F" w:rsidRPr="00535AD8" w:rsidRDefault="0055044F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5044F" w:rsidRPr="00535AD8" w:rsidRDefault="0055044F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268" w:type="dxa"/>
          </w:tcPr>
          <w:p w:rsidR="0055044F" w:rsidRPr="00D675FA" w:rsidRDefault="0055044F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заряд. Закон сохранения заряда. Закон Кулона</w:t>
            </w:r>
          </w:p>
        </w:tc>
        <w:tc>
          <w:tcPr>
            <w:tcW w:w="2835" w:type="dxa"/>
          </w:tcPr>
          <w:p w:rsidR="0055044F" w:rsidRPr="00535AD8" w:rsidRDefault="0055044F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тетрадью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5044F" w:rsidRDefault="0055044F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§§ 84 – 85 </w:t>
            </w:r>
          </w:p>
          <w:p w:rsidR="0055044F" w:rsidRPr="00535AD8" w:rsidRDefault="0055044F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55044F" w:rsidRPr="00535AD8" w:rsidRDefault="0055044F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55044F" w:rsidRPr="00535AD8" w:rsidRDefault="0055044F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gridSpan w:val="2"/>
          </w:tcPr>
          <w:p w:rsidR="0055044F" w:rsidRDefault="0055044F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44F" w:rsidRPr="00514926" w:rsidRDefault="0055044F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55044F" w:rsidRPr="0089603E" w:rsidRDefault="0055044F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6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60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8960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960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6" w:type="dxa"/>
            <w:gridSpan w:val="2"/>
          </w:tcPr>
          <w:p w:rsidR="0055044F" w:rsidRPr="00280423" w:rsidRDefault="0055044F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77C71" w:rsidRPr="00280423" w:rsidTr="0093537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A77C71" w:rsidRPr="00A77C71" w:rsidRDefault="00A77C71" w:rsidP="00A7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химия</w:t>
            </w:r>
          </w:p>
        </w:tc>
      </w:tr>
      <w:tr w:rsidR="00A77C71" w:rsidRPr="00280423" w:rsidTr="00A77C71">
        <w:trPr>
          <w:gridAfter w:val="1"/>
          <w:wAfter w:w="29" w:type="dxa"/>
        </w:trPr>
        <w:tc>
          <w:tcPr>
            <w:tcW w:w="426" w:type="dxa"/>
          </w:tcPr>
          <w:p w:rsidR="00A77C71" w:rsidRPr="00A77C71" w:rsidRDefault="00A77C71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7C71" w:rsidRPr="00A77C71" w:rsidRDefault="00A77C71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1">
              <w:rPr>
                <w:rFonts w:ascii="Times New Roman" w:hAnsi="Times New Roman" w:cs="Times New Roman"/>
                <w:sz w:val="24"/>
                <w:szCs w:val="24"/>
              </w:rPr>
              <w:t>08.04.2020-</w:t>
            </w:r>
          </w:p>
          <w:p w:rsidR="00A77C71" w:rsidRPr="00A77C71" w:rsidRDefault="00A77C71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1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A77C71" w:rsidRPr="00A77C71" w:rsidRDefault="00A77C71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1">
              <w:rPr>
                <w:rFonts w:ascii="Times New Roman" w:eastAsia="Calibri" w:hAnsi="Times New Roman" w:cs="Times New Roman"/>
                <w:sz w:val="24"/>
                <w:szCs w:val="24"/>
              </w:rPr>
              <w:t>Ферменты. Витамины. Лекарства. Гормоны.</w:t>
            </w:r>
          </w:p>
        </w:tc>
        <w:tc>
          <w:tcPr>
            <w:tcW w:w="2835" w:type="dxa"/>
          </w:tcPr>
          <w:p w:rsidR="00A77C71" w:rsidRPr="00A77C71" w:rsidRDefault="00A77C71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тетрадью</w:t>
            </w:r>
          </w:p>
        </w:tc>
        <w:tc>
          <w:tcPr>
            <w:tcW w:w="2835" w:type="dxa"/>
            <w:gridSpan w:val="2"/>
          </w:tcPr>
          <w:p w:rsidR="00A77C71" w:rsidRPr="00A77C71" w:rsidRDefault="00A77C71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1">
              <w:rPr>
                <w:rFonts w:ascii="Times New Roman" w:hAnsi="Times New Roman" w:cs="Times New Roman"/>
                <w:sz w:val="24"/>
                <w:szCs w:val="24"/>
              </w:rPr>
              <w:t>Учебник: §§ 19 - 20</w:t>
            </w:r>
          </w:p>
          <w:p w:rsidR="00A77C71" w:rsidRPr="00A77C71" w:rsidRDefault="00A77C71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1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 w:rsidRPr="00A77C7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18" w:type="dxa"/>
            <w:gridSpan w:val="2"/>
          </w:tcPr>
          <w:p w:rsidR="00A77C71" w:rsidRPr="00A77C71" w:rsidRDefault="00A77C71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1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A77C71" w:rsidRPr="00A77C71" w:rsidRDefault="00A77C71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1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701" w:type="dxa"/>
            <w:gridSpan w:val="2"/>
          </w:tcPr>
          <w:p w:rsidR="00A77C71" w:rsidRPr="00A77C71" w:rsidRDefault="00A77C71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1">
              <w:rPr>
                <w:rFonts w:ascii="Times New Roman" w:hAnsi="Times New Roman" w:cs="Times New Roman"/>
                <w:sz w:val="24"/>
                <w:szCs w:val="24"/>
              </w:rPr>
              <w:t>Электронный журнал,</w:t>
            </w:r>
          </w:p>
          <w:p w:rsidR="00A77C71" w:rsidRPr="00A77C71" w:rsidRDefault="00A77C71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77C7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A77C71" w:rsidRPr="00A77C71" w:rsidRDefault="00A77C71" w:rsidP="002F03C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7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77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7C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A77C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A77C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7C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A77C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77C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77C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7C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77C71" w:rsidRPr="00A77C71" w:rsidRDefault="00A77C71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77C71" w:rsidRPr="00A77C71" w:rsidRDefault="00A77C71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тетрадей и тестовых заданий на платформе </w:t>
            </w:r>
            <w:proofErr w:type="spellStart"/>
            <w:r w:rsidRPr="00A77C7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5A61CF" w:rsidRPr="00727C60" w:rsidRDefault="005A61CF" w:rsidP="005A61CF">
      <w:pPr>
        <w:rPr>
          <w:rFonts w:ascii="Times New Roman" w:hAnsi="Times New Roman" w:cs="Times New Roman"/>
          <w:sz w:val="24"/>
          <w:szCs w:val="24"/>
        </w:rPr>
      </w:pPr>
    </w:p>
    <w:p w:rsidR="00547193" w:rsidRDefault="00547193"/>
    <w:sectPr w:rsidR="00547193" w:rsidSect="005F08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6848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CF"/>
    <w:rsid w:val="00263901"/>
    <w:rsid w:val="00547193"/>
    <w:rsid w:val="0055044F"/>
    <w:rsid w:val="005A61CF"/>
    <w:rsid w:val="00A77C71"/>
    <w:rsid w:val="00B8702A"/>
    <w:rsid w:val="00D3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B90D2-1B26-488A-9ED6-6ABBA661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1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6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.kolo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-1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25280354" TargetMode="External"/><Relationship Id="rId5" Type="http://schemas.openxmlformats.org/officeDocument/2006/relationships/hyperlink" Target="mailto:ieva080386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2020-04-05T13:31:00Z</dcterms:created>
  <dcterms:modified xsi:type="dcterms:W3CDTF">2020-04-05T13:31:00Z</dcterms:modified>
</cp:coreProperties>
</file>